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917E" w14:textId="34035814" w:rsidR="0088570D" w:rsidRPr="0088570D" w:rsidRDefault="00202691" w:rsidP="0088570D">
      <w:pPr>
        <w:spacing w:after="0"/>
        <w:rPr>
          <w:b/>
          <w:bCs/>
          <w:sz w:val="32"/>
          <w:szCs w:val="32"/>
        </w:rPr>
      </w:pPr>
      <w:r>
        <w:rPr>
          <w:noProof/>
        </w:rPr>
        <w:drawing>
          <wp:anchor distT="0" distB="0" distL="114300" distR="114300" simplePos="0" relativeHeight="251658240" behindDoc="1" locked="0" layoutInCell="1" allowOverlap="1" wp14:anchorId="2E76B4D6" wp14:editId="6FBEC33D">
            <wp:simplePos x="0" y="0"/>
            <wp:positionH relativeFrom="column">
              <wp:posOffset>-147320</wp:posOffset>
            </wp:positionH>
            <wp:positionV relativeFrom="paragraph">
              <wp:posOffset>-1172845</wp:posOffset>
            </wp:positionV>
            <wp:extent cx="688975" cy="857250"/>
            <wp:effectExtent l="0" t="0" r="0" b="0"/>
            <wp:wrapNone/>
            <wp:docPr id="304236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3668" name="Afbeelding 304236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8975" cy="857250"/>
                    </a:xfrm>
                    <a:prstGeom prst="rect">
                      <a:avLst/>
                    </a:prstGeom>
                  </pic:spPr>
                </pic:pic>
              </a:graphicData>
            </a:graphic>
            <wp14:sizeRelH relativeFrom="page">
              <wp14:pctWidth>0</wp14:pctWidth>
            </wp14:sizeRelH>
            <wp14:sizeRelV relativeFrom="page">
              <wp14:pctHeight>0</wp14:pctHeight>
            </wp14:sizeRelV>
          </wp:anchor>
        </w:drawing>
      </w:r>
      <w:r w:rsidR="0088570D" w:rsidRPr="0088570D">
        <w:rPr>
          <w:b/>
          <w:bCs/>
          <w:sz w:val="32"/>
          <w:szCs w:val="32"/>
        </w:rPr>
        <w:t>Opzet vacaturetekst </w:t>
      </w:r>
    </w:p>
    <w:p w14:paraId="251C5BF4" w14:textId="73B58C73" w:rsidR="0088570D" w:rsidRPr="0088570D" w:rsidRDefault="0088570D" w:rsidP="0088570D">
      <w:pPr>
        <w:spacing w:after="0"/>
      </w:pPr>
      <w:r w:rsidRPr="0088570D">
        <w:t>Wil jij gemeenteleden laten nadenken of zij hun talenten willen inzetten voor kerkbeheer? Een vacaturetekst kan een middel zijn voor mensen om hun roeping te ontdekken. Deze opzet kun je gebruiken om zo’n vacature op te stellen, uiteraard aangepast naar de eigen situatie.  </w:t>
      </w:r>
    </w:p>
    <w:p w14:paraId="153649CB" w14:textId="77777777" w:rsidR="0088570D" w:rsidRDefault="0088570D" w:rsidP="0088570D">
      <w:pPr>
        <w:spacing w:after="0"/>
      </w:pPr>
    </w:p>
    <w:p w14:paraId="4C005690" w14:textId="38980759" w:rsidR="0088570D" w:rsidRPr="0088570D" w:rsidRDefault="0088570D" w:rsidP="0088570D">
      <w:pPr>
        <w:spacing w:after="0"/>
      </w:pPr>
      <w:r w:rsidRPr="0088570D">
        <w:t xml:space="preserve">Ben je op zoek naar meer wervings-inspiratie? </w:t>
      </w:r>
      <w:r>
        <w:br/>
      </w:r>
      <w:r>
        <w:rPr>
          <w:rFonts w:ascii="Courier New" w:hAnsi="Courier New" w:cs="Courier New"/>
        </w:rPr>
        <w:t xml:space="preserve">► </w:t>
      </w:r>
      <w:r w:rsidRPr="0088570D">
        <w:t xml:space="preserve">Lees dan </w:t>
      </w:r>
      <w:hyperlink r:id="rId8" w:history="1">
        <w:r w:rsidRPr="0088570D">
          <w:rPr>
            <w:rStyle w:val="Hyperlink"/>
          </w:rPr>
          <w:t>deze vijf tips</w:t>
        </w:r>
      </w:hyperlink>
      <w:r w:rsidRPr="0088570D">
        <w:t xml:space="preserve"> uit de Hervormde Gemeente Heerde.   </w:t>
      </w:r>
    </w:p>
    <w:p w14:paraId="118ABFA4" w14:textId="77777777" w:rsidR="0088570D" w:rsidRDefault="0088570D" w:rsidP="0088570D">
      <w:pPr>
        <w:pBdr>
          <w:bottom w:val="single" w:sz="12" w:space="1" w:color="auto"/>
        </w:pBdr>
        <w:spacing w:after="0"/>
      </w:pPr>
    </w:p>
    <w:p w14:paraId="4405B19F" w14:textId="47C48642" w:rsidR="0088570D" w:rsidRDefault="0088570D" w:rsidP="0088570D">
      <w:pPr>
        <w:pBdr>
          <w:bottom w:val="single" w:sz="12" w:space="1" w:color="auto"/>
        </w:pBdr>
        <w:spacing w:after="0"/>
      </w:pPr>
      <w:r w:rsidRPr="0088570D">
        <w:t>Gebruik ook </w:t>
      </w:r>
      <w:hyperlink r:id="rId9" w:history="1">
        <w:r w:rsidRPr="0088570D">
          <w:rPr>
            <w:rStyle w:val="Hyperlink"/>
          </w:rPr>
          <w:t>deze flyer</w:t>
        </w:r>
      </w:hyperlink>
      <w:r w:rsidRPr="0088570D">
        <w:t> om een beeld van kerkbeheer te geven.  </w:t>
      </w:r>
    </w:p>
    <w:p w14:paraId="50C6EE27" w14:textId="77777777" w:rsidR="0088570D" w:rsidRPr="0088570D" w:rsidRDefault="0088570D" w:rsidP="0088570D">
      <w:pPr>
        <w:pBdr>
          <w:bottom w:val="single" w:sz="12" w:space="1" w:color="auto"/>
        </w:pBdr>
        <w:spacing w:after="0"/>
      </w:pPr>
    </w:p>
    <w:p w14:paraId="0157399D" w14:textId="77777777" w:rsidR="0088570D" w:rsidRDefault="0088570D" w:rsidP="0088570D">
      <w:pPr>
        <w:spacing w:after="0"/>
      </w:pPr>
    </w:p>
    <w:p w14:paraId="297BFC67" w14:textId="7E389F49" w:rsidR="0088570D" w:rsidRPr="0088570D" w:rsidRDefault="0088570D" w:rsidP="0088570D">
      <w:pPr>
        <w:spacing w:after="0"/>
        <w:rPr>
          <w:b/>
          <w:bCs/>
          <w:sz w:val="32"/>
          <w:szCs w:val="32"/>
        </w:rPr>
      </w:pPr>
      <w:r w:rsidRPr="0088570D">
        <w:rPr>
          <w:b/>
          <w:bCs/>
          <w:sz w:val="32"/>
          <w:szCs w:val="32"/>
        </w:rPr>
        <w:t>Word jij onze nieuwe kerkrentmeester?  </w:t>
      </w:r>
    </w:p>
    <w:p w14:paraId="6FF3F64B" w14:textId="77777777" w:rsidR="0088570D" w:rsidRDefault="0088570D" w:rsidP="0088570D">
      <w:pPr>
        <w:spacing w:after="0"/>
      </w:pPr>
    </w:p>
    <w:p w14:paraId="148EB484" w14:textId="1C186C00" w:rsidR="0088570D" w:rsidRPr="0088570D" w:rsidRDefault="0088570D" w:rsidP="0088570D">
      <w:pPr>
        <w:spacing w:after="0"/>
      </w:pPr>
      <w:r w:rsidRPr="0088570D">
        <w:t>Voel jij je geroepen om bij te dragen aan goed beheer van onze gemeente? Het College van Kerkrentmeesters van </w:t>
      </w:r>
      <w:r w:rsidRPr="0088570D">
        <w:rPr>
          <w:b/>
          <w:bCs/>
        </w:rPr>
        <w:t>[Naam gemeente]</w:t>
      </w:r>
      <w:r w:rsidRPr="0088570D">
        <w:t> zoekt betrokken </w:t>
      </w:r>
      <w:r w:rsidRPr="0088570D">
        <w:rPr>
          <w:b/>
          <w:bCs/>
        </w:rPr>
        <w:t>kerkrentmeesters</w:t>
      </w:r>
      <w:r w:rsidRPr="0088570D">
        <w:t> die graag meedenken en meewerken aan het beheer van onze kerkelijke middelen. </w:t>
      </w:r>
    </w:p>
    <w:p w14:paraId="0D1E8829" w14:textId="77777777" w:rsidR="0088570D" w:rsidRDefault="0088570D" w:rsidP="0088570D">
      <w:pPr>
        <w:spacing w:after="0"/>
      </w:pPr>
    </w:p>
    <w:p w14:paraId="41AFEF2A" w14:textId="7A93AD1C" w:rsidR="0088570D" w:rsidRPr="0088570D" w:rsidRDefault="0088570D" w:rsidP="0088570D">
      <w:pPr>
        <w:spacing w:after="0"/>
        <w:rPr>
          <w:b/>
          <w:bCs/>
          <w:sz w:val="28"/>
          <w:szCs w:val="28"/>
        </w:rPr>
      </w:pPr>
      <w:r w:rsidRPr="0088570D">
        <w:rPr>
          <w:b/>
          <w:bCs/>
          <w:sz w:val="28"/>
          <w:szCs w:val="28"/>
        </w:rPr>
        <w:t>Wat doet een kerkrentmeester? </w:t>
      </w:r>
    </w:p>
    <w:p w14:paraId="1576F57A" w14:textId="77777777" w:rsidR="0088570D" w:rsidRPr="0088570D" w:rsidRDefault="0088570D" w:rsidP="0088570D">
      <w:pPr>
        <w:spacing w:after="0"/>
      </w:pPr>
      <w:r w:rsidRPr="0088570D">
        <w:t>Als kerkrentmeester word je lid van het College van Kerkrentmeesters. Met je eigen talenten en expertise lever je een waardevolle bijdrage aan het beheer van: </w:t>
      </w:r>
    </w:p>
    <w:p w14:paraId="0FB40D49" w14:textId="77777777" w:rsidR="0088570D" w:rsidRPr="0088570D" w:rsidRDefault="0088570D" w:rsidP="0088570D">
      <w:pPr>
        <w:numPr>
          <w:ilvl w:val="0"/>
          <w:numId w:val="1"/>
        </w:numPr>
        <w:spacing w:after="0"/>
      </w:pPr>
      <w:r w:rsidRPr="0088570D">
        <w:rPr>
          <w:b/>
          <w:bCs/>
        </w:rPr>
        <w:t>Financiën</w:t>
      </w:r>
      <w:r w:rsidRPr="0088570D">
        <w:t> (begroting, jaarrekening, meerjarenramingen) </w:t>
      </w:r>
    </w:p>
    <w:p w14:paraId="096E5355" w14:textId="77777777" w:rsidR="0088570D" w:rsidRPr="0088570D" w:rsidRDefault="0088570D" w:rsidP="0088570D">
      <w:pPr>
        <w:numPr>
          <w:ilvl w:val="0"/>
          <w:numId w:val="2"/>
        </w:numPr>
        <w:spacing w:after="0"/>
      </w:pPr>
      <w:r w:rsidRPr="0088570D">
        <w:rPr>
          <w:b/>
          <w:bCs/>
        </w:rPr>
        <w:t>Gebouwen &amp; onderhoud</w:t>
      </w:r>
      <w:r w:rsidRPr="0088570D">
        <w:t> (kerk, pastorie, zalencentrum) </w:t>
      </w:r>
    </w:p>
    <w:p w14:paraId="687FA4FD" w14:textId="77777777" w:rsidR="0088570D" w:rsidRPr="0088570D" w:rsidRDefault="0088570D" w:rsidP="0088570D">
      <w:pPr>
        <w:numPr>
          <w:ilvl w:val="0"/>
          <w:numId w:val="3"/>
        </w:numPr>
        <w:spacing w:after="0"/>
      </w:pPr>
      <w:r w:rsidRPr="0088570D">
        <w:rPr>
          <w:b/>
          <w:bCs/>
        </w:rPr>
        <w:t>Geldwerving &amp; Communicatie</w:t>
      </w:r>
      <w:r w:rsidRPr="0088570D">
        <w:t> (Actie Kerkbalans, inzet media/app) </w:t>
      </w:r>
    </w:p>
    <w:p w14:paraId="03E97832" w14:textId="77777777" w:rsidR="0088570D" w:rsidRPr="0088570D" w:rsidRDefault="0088570D" w:rsidP="0088570D">
      <w:pPr>
        <w:numPr>
          <w:ilvl w:val="0"/>
          <w:numId w:val="4"/>
        </w:numPr>
        <w:spacing w:after="0"/>
      </w:pPr>
      <w:r w:rsidRPr="0088570D">
        <w:rPr>
          <w:b/>
          <w:bCs/>
        </w:rPr>
        <w:t>Verzekeringen &amp; </w:t>
      </w:r>
      <w:proofErr w:type="spellStart"/>
      <w:r w:rsidRPr="0088570D">
        <w:rPr>
          <w:b/>
          <w:bCs/>
        </w:rPr>
        <w:t>Organistie</w:t>
      </w:r>
      <w:proofErr w:type="spellEnd"/>
      <w:r w:rsidRPr="0088570D">
        <w:rPr>
          <w:b/>
          <w:bCs/>
        </w:rPr>
        <w:t> </w:t>
      </w:r>
      <w:r w:rsidRPr="0088570D">
        <w:t> </w:t>
      </w:r>
    </w:p>
    <w:p w14:paraId="2EB4DA6D" w14:textId="77777777" w:rsidR="0088570D" w:rsidRPr="0088570D" w:rsidRDefault="0088570D" w:rsidP="0088570D">
      <w:pPr>
        <w:numPr>
          <w:ilvl w:val="0"/>
          <w:numId w:val="5"/>
        </w:numPr>
        <w:spacing w:after="0"/>
      </w:pPr>
      <w:r w:rsidRPr="0088570D">
        <w:rPr>
          <w:b/>
          <w:bCs/>
        </w:rPr>
        <w:t>Personeelszaken</w:t>
      </w:r>
      <w:r w:rsidRPr="0088570D">
        <w:t> </w:t>
      </w:r>
      <w:r w:rsidRPr="0088570D">
        <w:rPr>
          <w:i/>
          <w:iCs/>
        </w:rPr>
        <w:t>(indien van toepassing)</w:t>
      </w:r>
      <w:r w:rsidRPr="0088570D">
        <w:t> </w:t>
      </w:r>
    </w:p>
    <w:p w14:paraId="6B2C4D47" w14:textId="77777777" w:rsidR="0088570D" w:rsidRPr="0088570D" w:rsidRDefault="0088570D" w:rsidP="0088570D">
      <w:pPr>
        <w:numPr>
          <w:ilvl w:val="0"/>
          <w:numId w:val="6"/>
        </w:numPr>
        <w:spacing w:after="0"/>
      </w:pPr>
      <w:r w:rsidRPr="0088570D">
        <w:rPr>
          <w:b/>
          <w:bCs/>
        </w:rPr>
        <w:t>Faciliteren van activiteiten</w:t>
      </w:r>
      <w:r w:rsidRPr="0088570D">
        <w:t> in en rond de kerkelijke gemeenschap </w:t>
      </w:r>
    </w:p>
    <w:p w14:paraId="0B281C6A" w14:textId="77777777" w:rsidR="0088570D" w:rsidRDefault="0088570D" w:rsidP="0088570D">
      <w:pPr>
        <w:spacing w:after="0"/>
        <w:rPr>
          <w:i/>
          <w:iCs/>
        </w:rPr>
      </w:pPr>
    </w:p>
    <w:p w14:paraId="1D9D9A27" w14:textId="4E7DD31B" w:rsidR="0088570D" w:rsidRPr="0088570D" w:rsidRDefault="0088570D" w:rsidP="0088570D">
      <w:pPr>
        <w:spacing w:after="0"/>
        <w:rPr>
          <w:i/>
          <w:iCs/>
        </w:rPr>
      </w:pPr>
      <w:r w:rsidRPr="0088570D">
        <w:rPr>
          <w:rFonts w:ascii="Courier New" w:hAnsi="Courier New" w:cs="Courier New"/>
          <w:highlight w:val="yellow"/>
        </w:rPr>
        <w:t>►</w:t>
      </w:r>
      <w:r w:rsidRPr="0088570D">
        <w:rPr>
          <w:rFonts w:ascii="Courier New" w:hAnsi="Courier New" w:cs="Courier New"/>
          <w:highlight w:val="yellow"/>
        </w:rPr>
        <w:t xml:space="preserve"> </w:t>
      </w:r>
      <w:r w:rsidRPr="0088570D">
        <w:rPr>
          <w:i/>
          <w:iCs/>
          <w:highlight w:val="yellow"/>
        </w:rPr>
        <w:t>Geef aan welke taken in jouw gemeente extra belangrijk zijn en maak waar mogelijk concreet. Verwijs indien mogelijk naar de website of een beleidsplan</w:t>
      </w:r>
      <w:r w:rsidRPr="0088570D">
        <w:rPr>
          <w:i/>
          <w:iCs/>
          <w:highlight w:val="yellow"/>
        </w:rPr>
        <w:t xml:space="preserve"> </w:t>
      </w:r>
      <w:r w:rsidRPr="0088570D">
        <w:rPr>
          <w:i/>
          <w:iCs/>
          <w:highlight w:val="yellow"/>
        </w:rPr>
        <w:t>waar </w:t>
      </w:r>
      <w:r w:rsidRPr="0088570D">
        <w:rPr>
          <w:i/>
          <w:iCs/>
          <w:highlight w:val="yellow"/>
        </w:rPr>
        <w:t>geïnteresseerden</w:t>
      </w:r>
      <w:r w:rsidRPr="0088570D">
        <w:rPr>
          <w:i/>
          <w:iCs/>
          <w:highlight w:val="yellow"/>
        </w:rPr>
        <w:t> meer informatie over het kerkbeheer in jouw gemeente kunnen vinden.</w:t>
      </w:r>
      <w:r w:rsidRPr="0088570D">
        <w:rPr>
          <w:i/>
          <w:iCs/>
        </w:rPr>
        <w:t>  </w:t>
      </w:r>
      <w:r w:rsidRPr="0088570D">
        <w:t> </w:t>
      </w:r>
    </w:p>
    <w:p w14:paraId="662AAA7A" w14:textId="77777777" w:rsidR="0088570D" w:rsidRDefault="0088570D" w:rsidP="0088570D">
      <w:pPr>
        <w:spacing w:after="0"/>
      </w:pPr>
    </w:p>
    <w:p w14:paraId="422F794C" w14:textId="53B4A797" w:rsidR="0088570D" w:rsidRPr="0088570D" w:rsidRDefault="0088570D" w:rsidP="0088570D">
      <w:pPr>
        <w:spacing w:after="0"/>
        <w:rPr>
          <w:b/>
          <w:bCs/>
          <w:sz w:val="28"/>
          <w:szCs w:val="28"/>
        </w:rPr>
      </w:pPr>
      <w:r w:rsidRPr="0088570D">
        <w:rPr>
          <w:b/>
          <w:bCs/>
          <w:sz w:val="28"/>
          <w:szCs w:val="28"/>
        </w:rPr>
        <w:t>Wie zoeken we? </w:t>
      </w:r>
    </w:p>
    <w:p w14:paraId="324D3C1E" w14:textId="77777777" w:rsidR="0088570D" w:rsidRPr="0088570D" w:rsidRDefault="0088570D" w:rsidP="0088570D">
      <w:pPr>
        <w:spacing w:after="0"/>
      </w:pPr>
      <w:r w:rsidRPr="0088570D">
        <w:t>We zoeken iemand die: </w:t>
      </w:r>
    </w:p>
    <w:p w14:paraId="580806C4" w14:textId="77777777" w:rsidR="0088570D" w:rsidRPr="0088570D" w:rsidRDefault="0088570D" w:rsidP="0088570D">
      <w:pPr>
        <w:numPr>
          <w:ilvl w:val="0"/>
          <w:numId w:val="7"/>
        </w:numPr>
        <w:spacing w:after="0"/>
      </w:pPr>
      <w:r w:rsidRPr="0088570D">
        <w:t>betrokken is bij de kerk </w:t>
      </w:r>
    </w:p>
    <w:p w14:paraId="46F86C10" w14:textId="77777777" w:rsidR="0088570D" w:rsidRPr="0088570D" w:rsidRDefault="0088570D" w:rsidP="0088570D">
      <w:pPr>
        <w:numPr>
          <w:ilvl w:val="0"/>
          <w:numId w:val="8"/>
        </w:numPr>
        <w:spacing w:after="0"/>
      </w:pPr>
      <w:r w:rsidRPr="0088570D">
        <w:t>gelooft in God en de missie van de kerk </w:t>
      </w:r>
    </w:p>
    <w:p w14:paraId="43567A01" w14:textId="627B54F3" w:rsidR="0088570D" w:rsidRPr="0088570D" w:rsidRDefault="00202691" w:rsidP="0088570D">
      <w:pPr>
        <w:numPr>
          <w:ilvl w:val="0"/>
          <w:numId w:val="9"/>
        </w:numPr>
        <w:spacing w:after="0"/>
      </w:pPr>
      <w:r>
        <w:rPr>
          <w:noProof/>
        </w:rPr>
        <w:lastRenderedPageBreak/>
        <w:drawing>
          <wp:anchor distT="0" distB="0" distL="114300" distR="114300" simplePos="0" relativeHeight="251660288" behindDoc="1" locked="0" layoutInCell="1" allowOverlap="1" wp14:anchorId="0D9C3F29" wp14:editId="10001F55">
            <wp:simplePos x="0" y="0"/>
            <wp:positionH relativeFrom="column">
              <wp:posOffset>0</wp:posOffset>
            </wp:positionH>
            <wp:positionV relativeFrom="paragraph">
              <wp:posOffset>-1134110</wp:posOffset>
            </wp:positionV>
            <wp:extent cx="688975" cy="857250"/>
            <wp:effectExtent l="0" t="0" r="0" b="0"/>
            <wp:wrapNone/>
            <wp:docPr id="17800075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3668" name="Afbeelding 304236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8975" cy="857250"/>
                    </a:xfrm>
                    <a:prstGeom prst="rect">
                      <a:avLst/>
                    </a:prstGeom>
                  </pic:spPr>
                </pic:pic>
              </a:graphicData>
            </a:graphic>
            <wp14:sizeRelH relativeFrom="page">
              <wp14:pctWidth>0</wp14:pctWidth>
            </wp14:sizeRelH>
            <wp14:sizeRelV relativeFrom="page">
              <wp14:pctHeight>0</wp14:pctHeight>
            </wp14:sizeRelV>
          </wp:anchor>
        </w:drawing>
      </w:r>
      <w:r w:rsidR="0088570D" w:rsidRPr="0088570D">
        <w:t>zorgvuldig en betrouwbaar werkt </w:t>
      </w:r>
    </w:p>
    <w:p w14:paraId="67934A2F" w14:textId="77777777" w:rsidR="0088570D" w:rsidRPr="0088570D" w:rsidRDefault="0088570D" w:rsidP="0088570D">
      <w:pPr>
        <w:numPr>
          <w:ilvl w:val="0"/>
          <w:numId w:val="10"/>
        </w:numPr>
        <w:spacing w:after="0"/>
      </w:pPr>
      <w:r w:rsidRPr="0088570D">
        <w:t>interesse heeft in financiën, beheer, geldwerving, HR of organisatie </w:t>
      </w:r>
    </w:p>
    <w:p w14:paraId="1891D467" w14:textId="77777777" w:rsidR="0088570D" w:rsidRPr="0088570D" w:rsidRDefault="0088570D" w:rsidP="0088570D">
      <w:pPr>
        <w:numPr>
          <w:ilvl w:val="0"/>
          <w:numId w:val="11"/>
        </w:numPr>
        <w:spacing w:after="0"/>
      </w:pPr>
      <w:r w:rsidRPr="0088570D">
        <w:t>goed kan samenwerken in een team </w:t>
      </w:r>
    </w:p>
    <w:p w14:paraId="2D8E3967" w14:textId="77777777" w:rsidR="0088570D" w:rsidRDefault="0088570D" w:rsidP="0088570D">
      <w:pPr>
        <w:numPr>
          <w:ilvl w:val="0"/>
          <w:numId w:val="12"/>
        </w:numPr>
        <w:spacing w:after="0"/>
      </w:pPr>
      <w:r w:rsidRPr="0088570D">
        <w:t>bereid is zich enige tijd in te zetten (bijv. enkele uren per maand) </w:t>
      </w:r>
    </w:p>
    <w:p w14:paraId="0075818E" w14:textId="77777777" w:rsidR="0088570D" w:rsidRPr="0088570D" w:rsidRDefault="0088570D" w:rsidP="0088570D">
      <w:pPr>
        <w:spacing w:after="0"/>
        <w:ind w:left="720"/>
      </w:pPr>
    </w:p>
    <w:p w14:paraId="443CF0EB" w14:textId="7966F204" w:rsidR="0088570D" w:rsidRPr="0088570D" w:rsidRDefault="0088570D" w:rsidP="0088570D">
      <w:pPr>
        <w:spacing w:after="0"/>
      </w:pPr>
      <w:r w:rsidRPr="0088570D">
        <w:rPr>
          <w:rFonts w:ascii="Courier New" w:hAnsi="Courier New" w:cs="Courier New"/>
          <w:highlight w:val="yellow"/>
        </w:rPr>
        <w:t>►</w:t>
      </w:r>
      <w:r>
        <w:rPr>
          <w:rFonts w:ascii="Courier New" w:hAnsi="Courier New" w:cs="Courier New"/>
          <w:highlight w:val="yellow"/>
        </w:rPr>
        <w:t xml:space="preserve"> </w:t>
      </w:r>
      <w:r w:rsidRPr="0088570D">
        <w:rPr>
          <w:i/>
          <w:iCs/>
          <w:highlight w:val="yellow"/>
        </w:rPr>
        <w:t>Vul dit aan of pas dit aan met specifieke lokale wensen, de missie van kerk en/of college of functie-eisen.</w:t>
      </w:r>
      <w:r w:rsidRPr="0088570D">
        <w:t> </w:t>
      </w:r>
    </w:p>
    <w:p w14:paraId="5BCE24B4" w14:textId="77777777" w:rsidR="0088570D" w:rsidRDefault="0088570D" w:rsidP="0088570D">
      <w:pPr>
        <w:spacing w:after="0"/>
      </w:pPr>
    </w:p>
    <w:p w14:paraId="70F352AA" w14:textId="6FF4E50B" w:rsidR="0088570D" w:rsidRPr="0088570D" w:rsidRDefault="0088570D" w:rsidP="0088570D">
      <w:pPr>
        <w:spacing w:after="0"/>
        <w:rPr>
          <w:b/>
          <w:bCs/>
          <w:sz w:val="28"/>
          <w:szCs w:val="28"/>
        </w:rPr>
      </w:pPr>
      <w:r w:rsidRPr="0088570D">
        <w:rPr>
          <w:b/>
          <w:bCs/>
          <w:sz w:val="28"/>
          <w:szCs w:val="28"/>
        </w:rPr>
        <w:t>Wat levert kerkrentmeesterschap jou op?  </w:t>
      </w:r>
    </w:p>
    <w:p w14:paraId="41B74828" w14:textId="77777777" w:rsidR="0088570D" w:rsidRPr="0088570D" w:rsidRDefault="0088570D" w:rsidP="0088570D">
      <w:pPr>
        <w:numPr>
          <w:ilvl w:val="0"/>
          <w:numId w:val="13"/>
        </w:numPr>
        <w:spacing w:after="0"/>
      </w:pPr>
      <w:r w:rsidRPr="0088570D">
        <w:t>Een betekenisvolle rol binnen onze kerkelijke gemeenschap </w:t>
      </w:r>
    </w:p>
    <w:p w14:paraId="2F57FEE0" w14:textId="77777777" w:rsidR="0088570D" w:rsidRPr="0088570D" w:rsidRDefault="0088570D" w:rsidP="0088570D">
      <w:pPr>
        <w:numPr>
          <w:ilvl w:val="0"/>
          <w:numId w:val="14"/>
        </w:numPr>
        <w:spacing w:after="0"/>
      </w:pPr>
      <w:r w:rsidRPr="0088570D">
        <w:t>Prettige samenwerking in een gemotiveerd team </w:t>
      </w:r>
    </w:p>
    <w:p w14:paraId="5DD990C5" w14:textId="77777777" w:rsidR="0088570D" w:rsidRPr="0088570D" w:rsidRDefault="0088570D" w:rsidP="0088570D">
      <w:pPr>
        <w:numPr>
          <w:ilvl w:val="0"/>
          <w:numId w:val="15"/>
        </w:numPr>
        <w:spacing w:after="0"/>
      </w:pPr>
      <w:r w:rsidRPr="0088570D">
        <w:t>Ruimte om je talenten in te zetten en te ontwikkelen </w:t>
      </w:r>
    </w:p>
    <w:p w14:paraId="7E93B4A6" w14:textId="77777777" w:rsidR="0088570D" w:rsidRPr="0088570D" w:rsidRDefault="0088570D" w:rsidP="0088570D">
      <w:pPr>
        <w:numPr>
          <w:ilvl w:val="0"/>
          <w:numId w:val="16"/>
        </w:numPr>
        <w:spacing w:after="0"/>
      </w:pPr>
      <w:r w:rsidRPr="0088570D">
        <w:t>Ondersteuning en toerusting, bijvoorbeeld de </w:t>
      </w:r>
      <w:hyperlink r:id="rId10" w:tgtFrame="_blank" w:history="1">
        <w:r w:rsidRPr="0088570D">
          <w:rPr>
            <w:rStyle w:val="Hyperlink"/>
          </w:rPr>
          <w:t>Training Kerkrentmeester</w:t>
        </w:r>
      </w:hyperlink>
      <w:r w:rsidRPr="0088570D">
        <w:t> van de Protestantse Kerk in Nederland en VKB Kerkrentmeesters.  </w:t>
      </w:r>
    </w:p>
    <w:p w14:paraId="03863167" w14:textId="77777777" w:rsidR="0088570D" w:rsidRPr="0088570D" w:rsidRDefault="0088570D" w:rsidP="0088570D">
      <w:pPr>
        <w:numPr>
          <w:ilvl w:val="0"/>
          <w:numId w:val="17"/>
        </w:numPr>
        <w:spacing w:after="0"/>
      </w:pPr>
      <w:r w:rsidRPr="0088570D">
        <w:t>Waardering — én soms verrassend veel gezelligheid </w:t>
      </w:r>
    </w:p>
    <w:p w14:paraId="07F95E4F" w14:textId="77777777" w:rsidR="0088570D" w:rsidRDefault="0088570D" w:rsidP="0088570D">
      <w:pPr>
        <w:spacing w:after="0"/>
        <w:rPr>
          <w:i/>
          <w:iCs/>
        </w:rPr>
      </w:pPr>
    </w:p>
    <w:p w14:paraId="4E2201E0" w14:textId="269053CA" w:rsidR="0088570D" w:rsidRPr="0088570D" w:rsidRDefault="0088570D" w:rsidP="0088570D">
      <w:pPr>
        <w:spacing w:after="0"/>
        <w:rPr>
          <w:highlight w:val="yellow"/>
        </w:rPr>
      </w:pPr>
      <w:r w:rsidRPr="0088570D">
        <w:rPr>
          <w:rFonts w:ascii="Courier New" w:hAnsi="Courier New" w:cs="Courier New"/>
          <w:highlight w:val="yellow"/>
        </w:rPr>
        <w:t>►</w:t>
      </w:r>
      <w:r w:rsidRPr="0088570D">
        <w:rPr>
          <w:rFonts w:ascii="Courier New" w:hAnsi="Courier New" w:cs="Courier New"/>
          <w:highlight w:val="yellow"/>
        </w:rPr>
        <w:t xml:space="preserve"> </w:t>
      </w:r>
      <w:r w:rsidRPr="0088570D">
        <w:rPr>
          <w:i/>
          <w:iCs/>
          <w:highlight w:val="yellow"/>
        </w:rPr>
        <w:t>Pas dit aan voor de situatie in jouw gemeente.</w:t>
      </w:r>
      <w:r w:rsidRPr="0088570D">
        <w:rPr>
          <w:highlight w:val="yellow"/>
        </w:rPr>
        <w:t> </w:t>
      </w:r>
    </w:p>
    <w:p w14:paraId="50CF7DDE" w14:textId="77777777" w:rsidR="0088570D" w:rsidRPr="0088570D" w:rsidRDefault="0088570D" w:rsidP="0088570D">
      <w:pPr>
        <w:spacing w:after="0"/>
        <w:rPr>
          <w:i/>
          <w:iCs/>
          <w:highlight w:val="yellow"/>
        </w:rPr>
      </w:pPr>
    </w:p>
    <w:p w14:paraId="09AED6D4" w14:textId="7D5F6C6D" w:rsidR="0088570D" w:rsidRDefault="0088570D" w:rsidP="0088570D">
      <w:pPr>
        <w:spacing w:after="0"/>
      </w:pPr>
      <w:r w:rsidRPr="0088570D">
        <w:rPr>
          <w:i/>
          <w:iCs/>
          <w:highlight w:val="yellow"/>
        </w:rPr>
        <w:t>TIP: zet hier een persoonlijk citaat neer van één van de kerkrentmeesters, wat het kerkrentmeesterschap hem of haar oplevert.</w:t>
      </w:r>
      <w:r w:rsidRPr="0088570D">
        <w:t> </w:t>
      </w:r>
    </w:p>
    <w:p w14:paraId="3B3E38C9" w14:textId="77777777" w:rsidR="0088570D" w:rsidRPr="0088570D" w:rsidRDefault="0088570D" w:rsidP="0088570D">
      <w:pPr>
        <w:spacing w:after="0"/>
      </w:pPr>
    </w:p>
    <w:p w14:paraId="13743E70" w14:textId="2A977A62" w:rsidR="0088570D" w:rsidRPr="0088570D" w:rsidRDefault="0088570D" w:rsidP="0088570D">
      <w:pPr>
        <w:spacing w:after="0"/>
        <w:rPr>
          <w:b/>
          <w:bCs/>
          <w:sz w:val="28"/>
          <w:szCs w:val="28"/>
        </w:rPr>
      </w:pPr>
      <w:r w:rsidRPr="0088570D">
        <w:rPr>
          <w:b/>
          <w:bCs/>
          <w:sz w:val="28"/>
          <w:szCs w:val="28"/>
        </w:rPr>
        <w:t>Tijdsinvestering </w:t>
      </w:r>
    </w:p>
    <w:p w14:paraId="6D8C03BC" w14:textId="77777777" w:rsidR="0088570D" w:rsidRPr="0088570D" w:rsidRDefault="0088570D" w:rsidP="0088570D">
      <w:pPr>
        <w:spacing w:after="0"/>
      </w:pPr>
      <w:r w:rsidRPr="0088570D">
        <w:t>We vergaderen </w:t>
      </w:r>
      <w:r w:rsidRPr="0088570D">
        <w:rPr>
          <w:b/>
          <w:bCs/>
        </w:rPr>
        <w:t>[dag, </w:t>
      </w:r>
      <w:proofErr w:type="spellStart"/>
      <w:r w:rsidRPr="0088570D">
        <w:rPr>
          <w:b/>
          <w:bCs/>
        </w:rPr>
        <w:t>frequentie,tijdsduur</w:t>
      </w:r>
      <w:proofErr w:type="spellEnd"/>
      <w:r w:rsidRPr="0088570D">
        <w:rPr>
          <w:b/>
          <w:bCs/>
        </w:rPr>
        <w:t>]</w:t>
      </w:r>
      <w:r w:rsidRPr="0088570D">
        <w:t>. Daarnaast ben je ongeveer </w:t>
      </w:r>
      <w:r w:rsidRPr="0088570D">
        <w:rPr>
          <w:b/>
          <w:bCs/>
        </w:rPr>
        <w:t>[aantal] </w:t>
      </w:r>
      <w:r w:rsidRPr="0088570D">
        <w:t>uur per maand kwijt aan uitvoerende taken en andere overleggen.  </w:t>
      </w:r>
    </w:p>
    <w:p w14:paraId="15C05A1D" w14:textId="77777777" w:rsidR="0088570D" w:rsidRDefault="0088570D" w:rsidP="0088570D">
      <w:pPr>
        <w:spacing w:after="0"/>
      </w:pPr>
    </w:p>
    <w:p w14:paraId="2F783437" w14:textId="543F0933" w:rsidR="0088570D" w:rsidRPr="0088570D" w:rsidRDefault="0088570D" w:rsidP="0088570D">
      <w:pPr>
        <w:spacing w:after="0"/>
        <w:rPr>
          <w:b/>
          <w:bCs/>
          <w:sz w:val="28"/>
          <w:szCs w:val="28"/>
        </w:rPr>
      </w:pPr>
      <w:r w:rsidRPr="0088570D">
        <w:rPr>
          <w:b/>
          <w:bCs/>
          <w:sz w:val="28"/>
          <w:szCs w:val="28"/>
        </w:rPr>
        <w:t>Iets voor jou? </w:t>
      </w:r>
    </w:p>
    <w:p w14:paraId="3177F1A1" w14:textId="36E66F16" w:rsidR="0088570D" w:rsidRPr="0088570D" w:rsidRDefault="0088570D" w:rsidP="0088570D">
      <w:pPr>
        <w:spacing w:after="0"/>
      </w:pPr>
      <w:r w:rsidRPr="0088570D">
        <w:t>Wil je meer weten of vrijblijvend kennismaken? Wij gaan graag met je in gesprek.  </w:t>
      </w:r>
      <w:r w:rsidRPr="0088570D">
        <w:br/>
        <w:t>Neem contact op met </w:t>
      </w:r>
      <w:r w:rsidRPr="0088570D">
        <w:rPr>
          <w:b/>
          <w:bCs/>
        </w:rPr>
        <w:t>[Naam contactpersoon]</w:t>
      </w:r>
      <w:r w:rsidRPr="0088570D">
        <w:t>, </w:t>
      </w:r>
      <w:r w:rsidRPr="0088570D">
        <w:rPr>
          <w:b/>
          <w:bCs/>
        </w:rPr>
        <w:t>[Rol]</w:t>
      </w:r>
      <w:r w:rsidRPr="0088570D">
        <w:t>,</w:t>
      </w:r>
      <w:r>
        <w:t xml:space="preserve"> </w:t>
      </w:r>
      <w:r w:rsidRPr="0088570D">
        <w:t>via </w:t>
      </w:r>
      <w:r w:rsidRPr="0088570D">
        <w:rPr>
          <w:b/>
          <w:bCs/>
        </w:rPr>
        <w:t>[E</w:t>
      </w:r>
      <w:r w:rsidRPr="0088570D">
        <w:rPr>
          <w:b/>
          <w:bCs/>
        </w:rPr>
        <w:noBreakHyphen/>
        <w:t>mail]</w:t>
      </w:r>
      <w:r w:rsidRPr="0088570D">
        <w:t> of </w:t>
      </w:r>
      <w:r w:rsidRPr="0088570D">
        <w:rPr>
          <w:b/>
          <w:bCs/>
        </w:rPr>
        <w:t>[Telefoonnummer]</w:t>
      </w:r>
      <w:r w:rsidRPr="0088570D">
        <w:t>. </w:t>
      </w:r>
    </w:p>
    <w:p w14:paraId="6168550D" w14:textId="77777777" w:rsidR="0088570D" w:rsidRDefault="0088570D" w:rsidP="0088570D">
      <w:pPr>
        <w:spacing w:after="0"/>
      </w:pPr>
    </w:p>
    <w:p w14:paraId="617D8A8C" w14:textId="414078D5" w:rsidR="0088570D" w:rsidRPr="0088570D" w:rsidRDefault="0088570D" w:rsidP="0088570D">
      <w:pPr>
        <w:spacing w:after="0"/>
      </w:pPr>
      <w:r w:rsidRPr="0088570D">
        <w:t>Je bent van harte welkom om samen met ons zorg te dragen voor de toekomst van </w:t>
      </w:r>
      <w:r w:rsidRPr="0088570D">
        <w:rPr>
          <w:b/>
          <w:bCs/>
        </w:rPr>
        <w:t>onze gemeente. </w:t>
      </w:r>
      <w:r w:rsidRPr="0088570D">
        <w:t> </w:t>
      </w:r>
    </w:p>
    <w:p w14:paraId="28390DA1" w14:textId="77777777" w:rsidR="0088570D" w:rsidRPr="0088570D" w:rsidRDefault="0088570D" w:rsidP="0088570D">
      <w:pPr>
        <w:spacing w:after="0"/>
      </w:pPr>
      <w:r w:rsidRPr="0088570D">
        <w:t> </w:t>
      </w:r>
    </w:p>
    <w:p w14:paraId="43D1B61D" w14:textId="77777777" w:rsidR="00E245FB" w:rsidRDefault="00E245FB" w:rsidP="0088570D">
      <w:pPr>
        <w:spacing w:after="0"/>
      </w:pPr>
    </w:p>
    <w:sectPr w:rsidR="00E245FB" w:rsidSect="00202691">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144E" w14:textId="77777777" w:rsidR="0021518D" w:rsidRDefault="0021518D" w:rsidP="00202691">
      <w:pPr>
        <w:spacing w:after="0" w:line="240" w:lineRule="auto"/>
      </w:pPr>
      <w:r>
        <w:separator/>
      </w:r>
    </w:p>
  </w:endnote>
  <w:endnote w:type="continuationSeparator" w:id="0">
    <w:p w14:paraId="61C0B4E0" w14:textId="77777777" w:rsidR="0021518D" w:rsidRDefault="0021518D" w:rsidP="0020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5CF6" w14:textId="77777777" w:rsidR="0021518D" w:rsidRDefault="0021518D" w:rsidP="00202691">
      <w:pPr>
        <w:spacing w:after="0" w:line="240" w:lineRule="auto"/>
      </w:pPr>
      <w:r>
        <w:separator/>
      </w:r>
    </w:p>
  </w:footnote>
  <w:footnote w:type="continuationSeparator" w:id="0">
    <w:p w14:paraId="2E2F59DB" w14:textId="77777777" w:rsidR="0021518D" w:rsidRDefault="0021518D" w:rsidP="00202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A85"/>
    <w:multiLevelType w:val="multilevel"/>
    <w:tmpl w:val="F294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01700"/>
    <w:multiLevelType w:val="multilevel"/>
    <w:tmpl w:val="0124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652BA"/>
    <w:multiLevelType w:val="multilevel"/>
    <w:tmpl w:val="D002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023FAC"/>
    <w:multiLevelType w:val="multilevel"/>
    <w:tmpl w:val="DE7C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16810"/>
    <w:multiLevelType w:val="multilevel"/>
    <w:tmpl w:val="E4CE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3367F"/>
    <w:multiLevelType w:val="multilevel"/>
    <w:tmpl w:val="E4CE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D796E"/>
    <w:multiLevelType w:val="multilevel"/>
    <w:tmpl w:val="9F5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6E062D"/>
    <w:multiLevelType w:val="multilevel"/>
    <w:tmpl w:val="227E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DF5C64"/>
    <w:multiLevelType w:val="multilevel"/>
    <w:tmpl w:val="5844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072C0F"/>
    <w:multiLevelType w:val="multilevel"/>
    <w:tmpl w:val="F67C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C9025A"/>
    <w:multiLevelType w:val="multilevel"/>
    <w:tmpl w:val="B692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D72A40"/>
    <w:multiLevelType w:val="multilevel"/>
    <w:tmpl w:val="0F5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847DF0"/>
    <w:multiLevelType w:val="multilevel"/>
    <w:tmpl w:val="76D4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760D85"/>
    <w:multiLevelType w:val="multilevel"/>
    <w:tmpl w:val="AD28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AD1A5B"/>
    <w:multiLevelType w:val="multilevel"/>
    <w:tmpl w:val="8550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4867A1"/>
    <w:multiLevelType w:val="multilevel"/>
    <w:tmpl w:val="A09E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C47DC6"/>
    <w:multiLevelType w:val="multilevel"/>
    <w:tmpl w:val="B99E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9168332">
    <w:abstractNumId w:val="7"/>
  </w:num>
  <w:num w:numId="2" w16cid:durableId="894514594">
    <w:abstractNumId w:val="9"/>
  </w:num>
  <w:num w:numId="3" w16cid:durableId="1592811036">
    <w:abstractNumId w:val="10"/>
  </w:num>
  <w:num w:numId="4" w16cid:durableId="774792937">
    <w:abstractNumId w:val="6"/>
  </w:num>
  <w:num w:numId="5" w16cid:durableId="1611430663">
    <w:abstractNumId w:val="11"/>
  </w:num>
  <w:num w:numId="6" w16cid:durableId="1419641888">
    <w:abstractNumId w:val="0"/>
  </w:num>
  <w:num w:numId="7" w16cid:durableId="2019111835">
    <w:abstractNumId w:val="12"/>
  </w:num>
  <w:num w:numId="8" w16cid:durableId="1072200608">
    <w:abstractNumId w:val="14"/>
  </w:num>
  <w:num w:numId="9" w16cid:durableId="1968123369">
    <w:abstractNumId w:val="15"/>
  </w:num>
  <w:num w:numId="10" w16cid:durableId="65882410">
    <w:abstractNumId w:val="13"/>
  </w:num>
  <w:num w:numId="11" w16cid:durableId="801384400">
    <w:abstractNumId w:val="3"/>
  </w:num>
  <w:num w:numId="12" w16cid:durableId="110520380">
    <w:abstractNumId w:val="16"/>
  </w:num>
  <w:num w:numId="13" w16cid:durableId="713425252">
    <w:abstractNumId w:val="1"/>
  </w:num>
  <w:num w:numId="14" w16cid:durableId="1659917214">
    <w:abstractNumId w:val="2"/>
  </w:num>
  <w:num w:numId="15" w16cid:durableId="556627897">
    <w:abstractNumId w:val="5"/>
  </w:num>
  <w:num w:numId="16" w16cid:durableId="161748706">
    <w:abstractNumId w:val="8"/>
  </w:num>
  <w:num w:numId="17" w16cid:durableId="1292402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0D"/>
    <w:rsid w:val="00202691"/>
    <w:rsid w:val="0021518D"/>
    <w:rsid w:val="003527B0"/>
    <w:rsid w:val="00583224"/>
    <w:rsid w:val="005A3247"/>
    <w:rsid w:val="0088570D"/>
    <w:rsid w:val="008B151E"/>
    <w:rsid w:val="00E245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C155"/>
  <w15:chartTrackingRefBased/>
  <w15:docId w15:val="{CFC5B930-0DF4-4B45-A4D5-0D781490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5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5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57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57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57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57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57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57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57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57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57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57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57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57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57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57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57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570D"/>
    <w:rPr>
      <w:rFonts w:eastAsiaTheme="majorEastAsia" w:cstheme="majorBidi"/>
      <w:color w:val="272727" w:themeColor="text1" w:themeTint="D8"/>
    </w:rPr>
  </w:style>
  <w:style w:type="paragraph" w:styleId="Titel">
    <w:name w:val="Title"/>
    <w:basedOn w:val="Standaard"/>
    <w:next w:val="Standaard"/>
    <w:link w:val="TitelChar"/>
    <w:uiPriority w:val="10"/>
    <w:qFormat/>
    <w:rsid w:val="00885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57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57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57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57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570D"/>
    <w:rPr>
      <w:i/>
      <w:iCs/>
      <w:color w:val="404040" w:themeColor="text1" w:themeTint="BF"/>
    </w:rPr>
  </w:style>
  <w:style w:type="paragraph" w:styleId="Lijstalinea">
    <w:name w:val="List Paragraph"/>
    <w:basedOn w:val="Standaard"/>
    <w:uiPriority w:val="34"/>
    <w:qFormat/>
    <w:rsid w:val="0088570D"/>
    <w:pPr>
      <w:ind w:left="720"/>
      <w:contextualSpacing/>
    </w:pPr>
  </w:style>
  <w:style w:type="character" w:styleId="Intensievebenadrukking">
    <w:name w:val="Intense Emphasis"/>
    <w:basedOn w:val="Standaardalinea-lettertype"/>
    <w:uiPriority w:val="21"/>
    <w:qFormat/>
    <w:rsid w:val="0088570D"/>
    <w:rPr>
      <w:i/>
      <w:iCs/>
      <w:color w:val="0F4761" w:themeColor="accent1" w:themeShade="BF"/>
    </w:rPr>
  </w:style>
  <w:style w:type="paragraph" w:styleId="Duidelijkcitaat">
    <w:name w:val="Intense Quote"/>
    <w:basedOn w:val="Standaard"/>
    <w:next w:val="Standaard"/>
    <w:link w:val="DuidelijkcitaatChar"/>
    <w:uiPriority w:val="30"/>
    <w:qFormat/>
    <w:rsid w:val="00885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570D"/>
    <w:rPr>
      <w:i/>
      <w:iCs/>
      <w:color w:val="0F4761" w:themeColor="accent1" w:themeShade="BF"/>
    </w:rPr>
  </w:style>
  <w:style w:type="character" w:styleId="Intensieveverwijzing">
    <w:name w:val="Intense Reference"/>
    <w:basedOn w:val="Standaardalinea-lettertype"/>
    <w:uiPriority w:val="32"/>
    <w:qFormat/>
    <w:rsid w:val="0088570D"/>
    <w:rPr>
      <w:b/>
      <w:bCs/>
      <w:smallCaps/>
      <w:color w:val="0F4761" w:themeColor="accent1" w:themeShade="BF"/>
      <w:spacing w:val="5"/>
    </w:rPr>
  </w:style>
  <w:style w:type="character" w:styleId="Hyperlink">
    <w:name w:val="Hyperlink"/>
    <w:basedOn w:val="Standaardalinea-lettertype"/>
    <w:uiPriority w:val="99"/>
    <w:unhideWhenUsed/>
    <w:rsid w:val="0088570D"/>
    <w:rPr>
      <w:color w:val="467886" w:themeColor="hyperlink"/>
      <w:u w:val="single"/>
    </w:rPr>
  </w:style>
  <w:style w:type="character" w:styleId="Onopgelostemelding">
    <w:name w:val="Unresolved Mention"/>
    <w:basedOn w:val="Standaardalinea-lettertype"/>
    <w:uiPriority w:val="99"/>
    <w:semiHidden/>
    <w:unhideWhenUsed/>
    <w:rsid w:val="0088570D"/>
    <w:rPr>
      <w:color w:val="605E5C"/>
      <w:shd w:val="clear" w:color="auto" w:fill="E1DFDD"/>
    </w:rPr>
  </w:style>
  <w:style w:type="paragraph" w:styleId="Koptekst">
    <w:name w:val="header"/>
    <w:basedOn w:val="Standaard"/>
    <w:link w:val="KoptekstChar"/>
    <w:uiPriority w:val="99"/>
    <w:unhideWhenUsed/>
    <w:rsid w:val="002026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2691"/>
  </w:style>
  <w:style w:type="paragraph" w:styleId="Voettekst">
    <w:name w:val="footer"/>
    <w:basedOn w:val="Standaard"/>
    <w:link w:val="VoettekstChar"/>
    <w:uiPriority w:val="99"/>
    <w:unhideWhenUsed/>
    <w:rsid w:val="002026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rkrentmeester.nl/app/uploads/2026/03/Kerkbeheer_2_Vijf-tips-werven-kerkrentmeesters.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rotestantsekerk.nl/training/kerkrentmeesters/" TargetMode="External"/><Relationship Id="rId4" Type="http://schemas.openxmlformats.org/officeDocument/2006/relationships/webSettings" Target="webSettings.xml"/><Relationship Id="rId9" Type="http://schemas.openxmlformats.org/officeDocument/2006/relationships/hyperlink" Target="https://www.kerkrentmeester.nl/app/uploads/2026/03/Flyer-Kerkrentmeesters-Samen-sterk-voor-de-kerk.zi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501</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Wilnanda Hukom | VKB</dc:creator>
  <cp:keywords/>
  <dc:description/>
  <cp:lastModifiedBy>Wilnanda Hukom | VKB</cp:lastModifiedBy>
  <cp:revision>2</cp:revision>
  <dcterms:created xsi:type="dcterms:W3CDTF">2026-03-19T12:54:00Z</dcterms:created>
  <dcterms:modified xsi:type="dcterms:W3CDTF">2026-03-19T13:15:00Z</dcterms:modified>
</cp:coreProperties>
</file>